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57" w:rsidRDefault="00A33257" w:rsidP="00F66E39">
      <w:pPr>
        <w:rPr>
          <w:b/>
          <w:bCs/>
        </w:rPr>
      </w:pPr>
      <w:r w:rsidRPr="00A33257">
        <w:rPr>
          <w:b/>
          <w:bCs/>
        </w:rPr>
        <w:t xml:space="preserve">Příběh o statečné </w:t>
      </w:r>
      <w:r w:rsidR="00F66E39">
        <w:rPr>
          <w:b/>
          <w:bCs/>
        </w:rPr>
        <w:t>Judit</w:t>
      </w:r>
    </w:p>
    <w:p w:rsidR="00BF1687" w:rsidRDefault="00BF1687" w:rsidP="00BF1687">
      <w:pPr>
        <w:pStyle w:val="Odstavecseseznamem"/>
        <w:numPr>
          <w:ilvl w:val="0"/>
          <w:numId w:val="3"/>
        </w:numPr>
      </w:pPr>
      <w:r>
        <w:t xml:space="preserve">Než si začneme vyprávět nový příběh, odpovězte na následující otázky o </w:t>
      </w:r>
      <w:r>
        <w:rPr>
          <w:b/>
          <w:bCs/>
        </w:rPr>
        <w:t>Chanukovém příběhu</w:t>
      </w:r>
      <w:r>
        <w:t>:</w:t>
      </w:r>
    </w:p>
    <w:p w:rsidR="00BF1687" w:rsidRDefault="00BF1687" w:rsidP="00BF1687">
      <w:pPr>
        <w:pStyle w:val="Odstavecseseznamem"/>
        <w:numPr>
          <w:ilvl w:val="0"/>
          <w:numId w:val="4"/>
        </w:numPr>
      </w:pPr>
      <w:r w:rsidRPr="00BF1687">
        <w:t>Jaké zázraky si v příběhu připomínáme?</w:t>
      </w:r>
    </w:p>
    <w:p w:rsidR="00BF1687" w:rsidRDefault="00BF1687" w:rsidP="00BF1687">
      <w:pPr>
        <w:pStyle w:val="Odstavecseseznamem"/>
        <w:numPr>
          <w:ilvl w:val="0"/>
          <w:numId w:val="4"/>
        </w:numPr>
      </w:pPr>
      <w:r>
        <w:t>Byly zázraky pouze Božím zásahem, nebo v nich nějakou roli hrálo lidské rozhodnutí?</w:t>
      </w:r>
    </w:p>
    <w:p w:rsidR="00BF1687" w:rsidRDefault="00BF1687" w:rsidP="00BF1687">
      <w:pPr>
        <w:pStyle w:val="Odstavecseseznamem"/>
        <w:numPr>
          <w:ilvl w:val="0"/>
          <w:numId w:val="4"/>
        </w:numPr>
      </w:pPr>
      <w:r>
        <w:t>Jaké poučení pro člověka z příběhu vyplývá?</w:t>
      </w:r>
    </w:p>
    <w:p w:rsidR="00BF1687" w:rsidRDefault="00BF1687" w:rsidP="00BF1687"/>
    <w:p w:rsidR="00BF1687" w:rsidRDefault="00BF1687" w:rsidP="00BF1687">
      <w:pPr>
        <w:pStyle w:val="Odstavecseseznamem"/>
        <w:numPr>
          <w:ilvl w:val="0"/>
          <w:numId w:val="3"/>
        </w:numPr>
      </w:pPr>
      <w:r>
        <w:t xml:space="preserve">Nyní se podívejte na následující obrázek od slavného malíře </w:t>
      </w:r>
      <w:proofErr w:type="spellStart"/>
      <w:r>
        <w:t>Caravaggia</w:t>
      </w:r>
      <w:proofErr w:type="spellEnd"/>
      <w:r>
        <w:t xml:space="preserve"> a řekněte:</w:t>
      </w:r>
    </w:p>
    <w:p w:rsidR="00BF1687" w:rsidRDefault="00BF1687" w:rsidP="00BF1687">
      <w:pPr>
        <w:pStyle w:val="Odstavecseseznamem"/>
        <w:numPr>
          <w:ilvl w:val="0"/>
          <w:numId w:val="5"/>
        </w:numPr>
      </w:pPr>
      <w:r>
        <w:t>Co na obrázku vidíte – jaké jsou na něm postavy, co dělají, jaký je mezi nimi vztah?</w:t>
      </w:r>
    </w:p>
    <w:p w:rsidR="00BF1687" w:rsidRPr="00BF1687" w:rsidRDefault="00BF1687" w:rsidP="00BF1687">
      <w:pPr>
        <w:pStyle w:val="Odstavecseseznamem"/>
        <w:numPr>
          <w:ilvl w:val="0"/>
          <w:numId w:val="5"/>
        </w:numPr>
      </w:pPr>
      <w:r>
        <w:t>Co vidíte na obrázku až na druhý pohled?</w:t>
      </w:r>
    </w:p>
    <w:p w:rsidR="00EF2030" w:rsidRDefault="00A33257">
      <w:r>
        <w:rPr>
          <w:noProof/>
          <w:lang w:eastAsia="cs-CZ" w:bidi="he-IL"/>
        </w:rPr>
        <w:drawing>
          <wp:inline distT="0" distB="0" distL="0" distR="0">
            <wp:extent cx="5760720" cy="4219727"/>
            <wp:effectExtent l="0" t="0" r="0" b="9525"/>
            <wp:docPr id="1" name="Obrázek 1" descr="https://upload.wikimedia.org/wikipedia/commons/thumb/3/38/Judith_Beheading_Holofernes_by_Caravaggio.jpg/800px-Judith_Beheading_Holofernes_by_Carav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8/Judith_Beheading_Holofernes_by_Caravaggio.jpg/800px-Judith_Beheading_Holofernes_by_Caravagg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57" w:rsidRPr="005D0FB8" w:rsidRDefault="00A33257">
      <w:pPr>
        <w:rPr>
          <w:sz w:val="18"/>
          <w:szCs w:val="18"/>
        </w:rPr>
      </w:pPr>
      <w:r w:rsidRPr="005D0FB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Judita odřezává hlavu </w:t>
      </w:r>
      <w:proofErr w:type="spellStart"/>
      <w:r w:rsidRPr="005D0FB8">
        <w:rPr>
          <w:rFonts w:ascii="Arial" w:hAnsi="Arial" w:cs="Arial"/>
          <w:color w:val="333333"/>
          <w:sz w:val="18"/>
          <w:szCs w:val="18"/>
          <w:shd w:val="clear" w:color="auto" w:fill="FFFFFF"/>
        </w:rPr>
        <w:t>Holofernovu</w:t>
      </w:r>
      <w:proofErr w:type="spellEnd"/>
      <w:r w:rsidRPr="005D0FB8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Pr="005D0FB8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proofErr w:type="spellStart"/>
      <w:r w:rsidRPr="005D0FB8">
        <w:rPr>
          <w:sz w:val="18"/>
          <w:szCs w:val="18"/>
        </w:rPr>
        <w:fldChar w:fldCharType="begin"/>
      </w:r>
      <w:r w:rsidRPr="005D0FB8">
        <w:rPr>
          <w:sz w:val="18"/>
          <w:szCs w:val="18"/>
        </w:rPr>
        <w:instrText xml:space="preserve"> HYPERLINK "https://cs.wikipedia.org/wiki/Caravaggio" \o "Caravaggio" </w:instrText>
      </w:r>
      <w:r w:rsidRPr="005D0FB8">
        <w:rPr>
          <w:sz w:val="18"/>
          <w:szCs w:val="18"/>
        </w:rPr>
        <w:fldChar w:fldCharType="separate"/>
      </w:r>
      <w:r w:rsidRPr="005D0FB8">
        <w:rPr>
          <w:rStyle w:val="Hypertextovodkaz"/>
          <w:rFonts w:ascii="Arial" w:hAnsi="Arial" w:cs="Arial"/>
          <w:color w:val="0B0080"/>
          <w:sz w:val="18"/>
          <w:szCs w:val="18"/>
          <w:u w:val="none"/>
          <w:shd w:val="clear" w:color="auto" w:fill="FFFFFF"/>
        </w:rPr>
        <w:t>Caravaggio</w:t>
      </w:r>
      <w:proofErr w:type="spellEnd"/>
      <w:r w:rsidRPr="005D0FB8">
        <w:rPr>
          <w:sz w:val="18"/>
          <w:szCs w:val="18"/>
        </w:rPr>
        <w:fldChar w:fldCharType="end"/>
      </w:r>
    </w:p>
    <w:p w:rsidR="00A33257" w:rsidRDefault="00A33257"/>
    <w:p w:rsidR="00A33257" w:rsidRDefault="00A33257" w:rsidP="00B0748E">
      <w:r>
        <w:t xml:space="preserve">Kdysi dávno bylo v zemi izraelské město </w:t>
      </w:r>
      <w:proofErr w:type="spellStart"/>
      <w:r>
        <w:t>Betúlie</w:t>
      </w:r>
      <w:proofErr w:type="spellEnd"/>
      <w:r>
        <w:t xml:space="preserve">. Toto město se nechtělo podvolit </w:t>
      </w:r>
      <w:r w:rsidR="00B0748E">
        <w:t xml:space="preserve">vůli asyrského krále </w:t>
      </w:r>
      <w:proofErr w:type="spellStart"/>
      <w:r w:rsidR="00B0748E">
        <w:t>Nabukadnezara</w:t>
      </w:r>
      <w:proofErr w:type="spellEnd"/>
      <w:r w:rsidR="00B0748E">
        <w:t xml:space="preserve"> a pomoci mu v jeho výbojných válkách, a tak jej král nechal obléhat vojsky krutého vojevůdce </w:t>
      </w:r>
      <w:proofErr w:type="spellStart"/>
      <w:r w:rsidR="00B0748E">
        <w:t>Holoferna</w:t>
      </w:r>
      <w:proofErr w:type="spellEnd"/>
      <w:r w:rsidR="00B0748E">
        <w:t>.</w:t>
      </w:r>
    </w:p>
    <w:p w:rsidR="00B0748E" w:rsidRDefault="00B0748E" w:rsidP="00B0748E">
      <w:proofErr w:type="spellStart"/>
      <w:r>
        <w:t>Holofernes</w:t>
      </w:r>
      <w:proofErr w:type="spellEnd"/>
      <w:r>
        <w:t xml:space="preserve"> město oblehl, nedovolil do něj pustit žádné vozy se zásobováním, a tak v </w:t>
      </w:r>
      <w:proofErr w:type="spellStart"/>
      <w:r>
        <w:t>Betúlii</w:t>
      </w:r>
      <w:proofErr w:type="spellEnd"/>
      <w:r>
        <w:t xml:space="preserve"> brzy zavládl hlad. Lidé byli zoufalí a naléhali na nejvyššího kněze</w:t>
      </w:r>
      <w:r w:rsidR="00BF1687">
        <w:t xml:space="preserve"> </w:t>
      </w:r>
      <w:r>
        <w:t>– pojďme, zahyneme zde všichni hladem a žízní, neboť se nám nedostalo milosti od Hospodina a my raději zemřeme mučednickou smrtí než bychom se vzdali do rukou nepřátel.</w:t>
      </w:r>
    </w:p>
    <w:p w:rsidR="00B0748E" w:rsidRDefault="00B0748E" w:rsidP="00BF1687">
      <w:r>
        <w:t xml:space="preserve">Nejvyšší velekněz jim řekl: “Počkejme ještě pět dní, třeba nám ještě přijde od Boha záchrana.“ Přišla k němu ale krásná vdova Judit a řekla: </w:t>
      </w:r>
      <w:r w:rsidR="00BF1687">
        <w:t>„P</w:t>
      </w:r>
      <w:r>
        <w:t>roč dáváš Bohu již jen 5 dní? Proč něco neuděláš sám? Cožpak Bůh člověku nepomůže, pokud sám nepřiloží ruku k dílu? Nech mě zajít do vojenského ležení k </w:t>
      </w:r>
      <w:proofErr w:type="spellStart"/>
      <w:r>
        <w:t>Holofernovi</w:t>
      </w:r>
      <w:proofErr w:type="spellEnd"/>
      <w:r>
        <w:t>, já začnu jednat.“</w:t>
      </w:r>
    </w:p>
    <w:p w:rsidR="00B0748E" w:rsidRDefault="00B0748E" w:rsidP="00B0748E">
      <w:r>
        <w:t>Nejvyšší velekněz se o Judit velmi bál, ale protože byla neoblomná, z ležení ji pustil</w:t>
      </w:r>
      <w:r w:rsidR="00816164">
        <w:t xml:space="preserve">. Judit díky své kráse oblomila všechny stráže a dostala se až k samotnému </w:t>
      </w:r>
      <w:proofErr w:type="spellStart"/>
      <w:r w:rsidR="00816164">
        <w:t>Holofernovi</w:t>
      </w:r>
      <w:proofErr w:type="spellEnd"/>
      <w:r w:rsidR="00816164">
        <w:t xml:space="preserve">. Tomu řekla: „Přináším ti zprávu z obleženého města </w:t>
      </w:r>
      <w:proofErr w:type="spellStart"/>
      <w:r w:rsidR="00816164">
        <w:t>Betúlie</w:t>
      </w:r>
      <w:proofErr w:type="spellEnd"/>
      <w:r w:rsidR="00816164">
        <w:t>. Lidé tam velmi hladoví, již brzy nebudou mít žádné košer jídlo a budou zcela vyčerpáni. Až ti přinesu zprá</w:t>
      </w:r>
      <w:r w:rsidR="005D0FB8">
        <w:t>v</w:t>
      </w:r>
      <w:r w:rsidR="00816164">
        <w:t>u, že jsou zcela v koncích, můžeš na ně zaútočit.“</w:t>
      </w:r>
    </w:p>
    <w:p w:rsidR="00816164" w:rsidRDefault="00816164" w:rsidP="00816164">
      <w:proofErr w:type="spellStart"/>
      <w:r>
        <w:lastRenderedPageBreak/>
        <w:t>Holofernes</w:t>
      </w:r>
      <w:proofErr w:type="spellEnd"/>
      <w:r>
        <w:t xml:space="preserve"> byl zcela omámen krásou sličné Judit, a tak jí naprosto uvěřil a přizval jí, aby se svou služebnou, která ji doprovázela, strávila noc v jeho ležení.</w:t>
      </w:r>
    </w:p>
    <w:p w:rsidR="00816164" w:rsidRDefault="00816164" w:rsidP="00816164">
      <w:r>
        <w:t xml:space="preserve">Judit souhlasila. „Ráda zde s tebou zůstanu, přinesla jsem s sebou výborný kozí sýr a dobré víno. Prosím, nabídni si!“ </w:t>
      </w:r>
      <w:proofErr w:type="spellStart"/>
      <w:r>
        <w:t>Holofernes</w:t>
      </w:r>
      <w:proofErr w:type="spellEnd"/>
      <w:r>
        <w:t xml:space="preserve"> se nenechal dvakrát pobízet. Snědl slaný sýr, který v něm vyvolal velkou žízeň. Tu zahnal mocnými loky vína, a</w:t>
      </w:r>
      <w:r w:rsidR="00071994">
        <w:t xml:space="preserve"> </w:t>
      </w:r>
      <w:r>
        <w:t>tak se brzy opil a usnul.</w:t>
      </w:r>
    </w:p>
    <w:p w:rsidR="00A6745D" w:rsidRDefault="00816164" w:rsidP="00A6745D">
      <w:r>
        <w:t xml:space="preserve">Když Judit viděla, že je </w:t>
      </w:r>
      <w:proofErr w:type="spellStart"/>
      <w:r>
        <w:t>Holofernes</w:t>
      </w:r>
      <w:proofErr w:type="spellEnd"/>
      <w:r>
        <w:t xml:space="preserve"> namol opilý, vytáhla jeho meč a rychlým pohybem mu usekla hlavu.</w:t>
      </w:r>
      <w:r w:rsidR="00A6745D">
        <w:t xml:space="preserve"> Hlavu zabalila do kusu látky a odnesla ji zpět do města </w:t>
      </w:r>
      <w:proofErr w:type="spellStart"/>
      <w:r w:rsidR="00A6745D">
        <w:t>Betůlie</w:t>
      </w:r>
      <w:proofErr w:type="spellEnd"/>
      <w:r w:rsidR="00A6745D">
        <w:t>. „Rychle,“ řekla: „připravme se na útok. Naši nepřátelé vyděšení smrtí svého vojevůdce ve strachu jistě před námi prchnou.“</w:t>
      </w:r>
    </w:p>
    <w:p w:rsidR="00A6745D" w:rsidRDefault="00A6745D" w:rsidP="005D0FB8">
      <w:r>
        <w:t xml:space="preserve">A také se tak stalo – židé toho dne slavili velké vítězství a díky statečné </w:t>
      </w:r>
      <w:r w:rsidR="005D0FB8">
        <w:t>Judit</w:t>
      </w:r>
      <w:r>
        <w:t xml:space="preserve"> </w:t>
      </w:r>
      <w:r w:rsidR="005D0FB8">
        <w:t>vyhráli</w:t>
      </w:r>
      <w:r>
        <w:t xml:space="preserve"> </w:t>
      </w:r>
      <w:r w:rsidR="00D10EEA">
        <w:t>boj, který se předem zdál ztracený.</w:t>
      </w:r>
    </w:p>
    <w:p w:rsidR="00D10EEA" w:rsidRDefault="00D10EEA" w:rsidP="00A6745D"/>
    <w:p w:rsidR="00D10EEA" w:rsidRDefault="00975F37" w:rsidP="00975F37">
      <w:pPr>
        <w:pStyle w:val="Odstavecseseznamem"/>
        <w:numPr>
          <w:ilvl w:val="0"/>
          <w:numId w:val="1"/>
        </w:numPr>
      </w:pPr>
      <w:r>
        <w:t>Co by se podle vás stalo, kdyby město čekalo na Boží milost tak, jak navrhoval nejvyšší velekněz</w:t>
      </w:r>
      <w:r w:rsidR="00D10EEA">
        <w:t>?</w:t>
      </w:r>
    </w:p>
    <w:p w:rsidR="00F0424D" w:rsidRDefault="00F0424D" w:rsidP="00F0424D">
      <w:pPr>
        <w:pStyle w:val="Odstavecseseznamem"/>
      </w:pPr>
    </w:p>
    <w:p w:rsidR="00F0424D" w:rsidRDefault="00F0424D" w:rsidP="00F0424D">
      <w:pPr>
        <w:pStyle w:val="Odstavecseseznamem"/>
      </w:pPr>
    </w:p>
    <w:p w:rsidR="00D10EEA" w:rsidRDefault="00D10EEA" w:rsidP="00D10EEA">
      <w:pPr>
        <w:pStyle w:val="Odstavecseseznamem"/>
        <w:numPr>
          <w:ilvl w:val="0"/>
          <w:numId w:val="1"/>
        </w:numPr>
      </w:pPr>
      <w:r>
        <w:t>Proč jej čteme právě na chanuku?</w:t>
      </w:r>
    </w:p>
    <w:p w:rsidR="00D10EEA" w:rsidRDefault="00D10EEA" w:rsidP="00D10EEA"/>
    <w:p w:rsidR="00D10EEA" w:rsidRDefault="00D10EEA" w:rsidP="00D10EEA">
      <w:pPr>
        <w:pStyle w:val="Odstavecseseznamem"/>
        <w:numPr>
          <w:ilvl w:val="0"/>
          <w:numId w:val="1"/>
        </w:numPr>
      </w:pPr>
      <w:r>
        <w:t>V čem je tento příběh podobný příběhu o Chanukovém zázraku?</w:t>
      </w:r>
    </w:p>
    <w:p w:rsidR="00663F69" w:rsidRDefault="00663F69" w:rsidP="00663F69">
      <w:pPr>
        <w:pStyle w:val="Odstavecseseznamem"/>
      </w:pPr>
    </w:p>
    <w:p w:rsidR="00663F69" w:rsidRDefault="00663F69" w:rsidP="00663F69">
      <w:pPr>
        <w:pStyle w:val="Odstavecseseznamem"/>
      </w:pPr>
    </w:p>
    <w:p w:rsidR="00975F37" w:rsidRDefault="00D039C1" w:rsidP="00D039C1">
      <w:pPr>
        <w:pStyle w:val="Odstavecseseznamem"/>
        <w:numPr>
          <w:ilvl w:val="0"/>
          <w:numId w:val="1"/>
        </w:numPr>
      </w:pPr>
      <w:r>
        <w:t>Proč podle vašeho názoru používá vypravěč příběhu tak drsný motiv, aby čtenáře naučil to, co chce?</w:t>
      </w:r>
      <w:bookmarkStart w:id="0" w:name="_GoBack"/>
      <w:bookmarkEnd w:id="0"/>
    </w:p>
    <w:sectPr w:rsidR="00975F37" w:rsidSect="00F04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4DB"/>
    <w:multiLevelType w:val="hybridMultilevel"/>
    <w:tmpl w:val="9FE0D272"/>
    <w:lvl w:ilvl="0" w:tplc="D8F0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B22C8"/>
    <w:multiLevelType w:val="hybridMultilevel"/>
    <w:tmpl w:val="6812E756"/>
    <w:lvl w:ilvl="0" w:tplc="C7BE6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26229"/>
    <w:multiLevelType w:val="hybridMultilevel"/>
    <w:tmpl w:val="30FC8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60443"/>
    <w:multiLevelType w:val="hybridMultilevel"/>
    <w:tmpl w:val="AD344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64715"/>
    <w:multiLevelType w:val="hybridMultilevel"/>
    <w:tmpl w:val="D70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57"/>
    <w:rsid w:val="00071994"/>
    <w:rsid w:val="005D0FB8"/>
    <w:rsid w:val="00663F69"/>
    <w:rsid w:val="00816164"/>
    <w:rsid w:val="00975F37"/>
    <w:rsid w:val="00A33257"/>
    <w:rsid w:val="00A6745D"/>
    <w:rsid w:val="00B0748E"/>
    <w:rsid w:val="00BF1687"/>
    <w:rsid w:val="00D039C1"/>
    <w:rsid w:val="00D10EEA"/>
    <w:rsid w:val="00EF2030"/>
    <w:rsid w:val="00F0424D"/>
    <w:rsid w:val="00F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50D0-D4D5-4E30-8550-01BF0D8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33257"/>
  </w:style>
  <w:style w:type="character" w:styleId="Hypertextovodkaz">
    <w:name w:val="Hyperlink"/>
    <w:basedOn w:val="Standardnpsmoodstavce"/>
    <w:uiPriority w:val="99"/>
    <w:semiHidden/>
    <w:unhideWhenUsed/>
    <w:rsid w:val="00A332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2015-12-08T04:40:00Z</dcterms:created>
  <dcterms:modified xsi:type="dcterms:W3CDTF">2015-12-13T11:56:00Z</dcterms:modified>
</cp:coreProperties>
</file>