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46" w:rsidRPr="007425FD" w:rsidRDefault="00A12C11">
      <w:pPr>
        <w:rPr>
          <w:b/>
          <w:bCs/>
          <w:sz w:val="32"/>
          <w:szCs w:val="32"/>
        </w:rPr>
      </w:pPr>
      <w:r w:rsidRPr="007425FD">
        <w:rPr>
          <w:b/>
          <w:bCs/>
          <w:sz w:val="32"/>
          <w:szCs w:val="32"/>
        </w:rPr>
        <w:t>Kdo to říká?</w:t>
      </w:r>
    </w:p>
    <w:p w:rsidR="00A12C11" w:rsidRDefault="00A12C11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12C11" w:rsidTr="00A12C11">
        <w:tc>
          <w:tcPr>
            <w:tcW w:w="4606" w:type="dxa"/>
          </w:tcPr>
          <w:p w:rsidR="00A12C11" w:rsidRDefault="00A12C11">
            <w:r>
              <w:t>Přece nenechám vojáky, aby hodili mého synka do Nilu!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A12C11">
            <w:r>
              <w:t xml:space="preserve">Jocheved, </w:t>
            </w:r>
            <w:r w:rsidR="007425FD">
              <w:t xml:space="preserve">Mošeho </w:t>
            </w:r>
            <w:r>
              <w:t>maminka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Schovám se ve křoví a budu doufat, že košík uvidí faraonova dcera!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A12C11">
            <w:r>
              <w:t>M</w:t>
            </w:r>
            <w:r w:rsidR="007425FD">
              <w:t>iriam, Mošeho sestra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To je krásný chlapeček. Nechám si ho a dám mu jméno Mojžíš.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7425FD">
            <w:r>
              <w:t>Faraonova dcera Batja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Moše, Moše, zuj si boty, země, na které stojíš, je svatá.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7425FD">
            <w:r>
              <w:t>Bůh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Díky, že jsi odehnal ty muže a naše ovečky se teď mohou napít.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7425FD">
            <w:r>
              <w:t>Cipora, Mošeho žena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Co mi uděláš, zabiješ mě jako toho egyptského strážce?</w:t>
            </w:r>
          </w:p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7425FD">
            <w:r>
              <w:t>Egyptský otrok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Ano, dám ti svou dceru Ciporu za ženu.</w:t>
            </w:r>
          </w:p>
          <w:p w:rsidR="00A12C11" w:rsidRDefault="00A12C11"/>
          <w:p w:rsidR="00A12C11" w:rsidRDefault="00A12C11"/>
          <w:p w:rsidR="00A12C11" w:rsidRDefault="00A12C11"/>
        </w:tc>
        <w:tc>
          <w:tcPr>
            <w:tcW w:w="4606" w:type="dxa"/>
          </w:tcPr>
          <w:p w:rsidR="00A12C11" w:rsidRDefault="007425FD">
            <w:r>
              <w:t>Jitro, Mošeho tchán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>
            <w:r>
              <w:t>Neboj, bratře, pomohu ti. Půjdeme za faraonem spolu a společně mu řekneme, co přikazuje náš Bůh.</w:t>
            </w:r>
          </w:p>
          <w:p w:rsidR="00A12C11" w:rsidRDefault="00A12C11"/>
        </w:tc>
        <w:tc>
          <w:tcPr>
            <w:tcW w:w="4606" w:type="dxa"/>
          </w:tcPr>
          <w:p w:rsidR="00A12C11" w:rsidRDefault="007425FD">
            <w:r>
              <w:t>Aron, Mošeho bratr</w:t>
            </w:r>
          </w:p>
        </w:tc>
      </w:tr>
      <w:tr w:rsidR="00A12C11" w:rsidTr="00A12C11">
        <w:tc>
          <w:tcPr>
            <w:tcW w:w="4606" w:type="dxa"/>
          </w:tcPr>
          <w:p w:rsidR="00A12C11" w:rsidRDefault="00A12C11" w:rsidP="005C6CBC">
            <w:r>
              <w:t>Sláva, jsme zachráněni, už nejsme otroci!</w:t>
            </w:r>
          </w:p>
          <w:p w:rsidR="00A12C11" w:rsidRDefault="00A12C11" w:rsidP="005C6CBC"/>
          <w:p w:rsidR="00A12C11" w:rsidRDefault="00A12C11" w:rsidP="005C6CBC"/>
          <w:p w:rsidR="00A12C11" w:rsidRDefault="00A12C11" w:rsidP="005C6CBC"/>
        </w:tc>
        <w:tc>
          <w:tcPr>
            <w:tcW w:w="4606" w:type="dxa"/>
          </w:tcPr>
          <w:p w:rsidR="00A12C11" w:rsidRDefault="007425FD" w:rsidP="005C6CBC">
            <w:r>
              <w:t>Židé</w:t>
            </w:r>
          </w:p>
        </w:tc>
      </w:tr>
      <w:tr w:rsidR="00A12C11" w:rsidTr="00A12C11">
        <w:tc>
          <w:tcPr>
            <w:tcW w:w="4606" w:type="dxa"/>
          </w:tcPr>
          <w:p w:rsidR="00A12C11" w:rsidRDefault="007425FD" w:rsidP="005C6CBC">
            <w:r>
              <w:t>Ale kdo jsem já, abych se postavil faraonovi a splnil tak těžký úkol?</w:t>
            </w:r>
          </w:p>
          <w:p w:rsidR="007425FD" w:rsidRDefault="007425FD" w:rsidP="005C6CBC"/>
          <w:p w:rsidR="007425FD" w:rsidRDefault="007425FD" w:rsidP="005C6CBC"/>
        </w:tc>
        <w:tc>
          <w:tcPr>
            <w:tcW w:w="4606" w:type="dxa"/>
          </w:tcPr>
          <w:p w:rsidR="00A12C11" w:rsidRDefault="007425FD" w:rsidP="005C6CBC">
            <w:r>
              <w:t>Moše</w:t>
            </w:r>
          </w:p>
        </w:tc>
      </w:tr>
    </w:tbl>
    <w:p w:rsidR="00A12C11" w:rsidRDefault="00A12C11"/>
    <w:sectPr w:rsidR="00A12C11" w:rsidSect="002D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12C11"/>
    <w:rsid w:val="002D5A46"/>
    <w:rsid w:val="007425FD"/>
    <w:rsid w:val="00A1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Gafna</dc:creator>
  <cp:lastModifiedBy>Gafna</cp:lastModifiedBy>
  <cp:revision>1</cp:revision>
  <dcterms:created xsi:type="dcterms:W3CDTF">2015-04-02T12:52:00Z</dcterms:created>
  <dcterms:modified xsi:type="dcterms:W3CDTF">2015-04-02T13:11:00Z</dcterms:modified>
</cp:coreProperties>
</file>