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0E" w:rsidRPr="006A2A0E" w:rsidRDefault="006A2A0E" w:rsidP="006A2A0E">
      <w:pPr>
        <w:jc w:val="both"/>
        <w:rPr>
          <w:b/>
          <w:sz w:val="24"/>
          <w:szCs w:val="24"/>
        </w:rPr>
      </w:pPr>
      <w:proofErr w:type="spellStart"/>
      <w:r w:rsidRPr="006A2A0E">
        <w:rPr>
          <w:b/>
          <w:sz w:val="24"/>
          <w:szCs w:val="24"/>
        </w:rPr>
        <w:t>Choni</w:t>
      </w:r>
      <w:proofErr w:type="spellEnd"/>
      <w:r w:rsidRPr="006A2A0E">
        <w:rPr>
          <w:b/>
          <w:sz w:val="24"/>
          <w:szCs w:val="24"/>
        </w:rPr>
        <w:t>, který kreslil kruhy</w:t>
      </w:r>
    </w:p>
    <w:p w:rsidR="006A2A0E" w:rsidRDefault="003A132C" w:rsidP="006A2A0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-156845</wp:posOffset>
            </wp:positionV>
            <wp:extent cx="304800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65" y="21396"/>
                <wp:lineTo x="2146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o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815" w:rsidRPr="003A132C">
        <w:rPr>
          <w:sz w:val="24"/>
          <w:szCs w:val="24"/>
        </w:rPr>
        <w:t xml:space="preserve">Kdysi dávno žil významný učenec jménem </w:t>
      </w:r>
      <w:proofErr w:type="spellStart"/>
      <w:r w:rsidR="00E76815" w:rsidRPr="003A132C">
        <w:rPr>
          <w:sz w:val="24"/>
          <w:szCs w:val="24"/>
        </w:rPr>
        <w:t>Choni</w:t>
      </w:r>
      <w:proofErr w:type="spellEnd"/>
      <w:r w:rsidR="00E76815" w:rsidRPr="003A132C">
        <w:rPr>
          <w:sz w:val="24"/>
          <w:szCs w:val="24"/>
        </w:rPr>
        <w:t>. Byl to člověk spravedlivý a ctnostný. Říkalo se, že není v celém Izraeli člověka, který by lépe a důkladněji plnil Boží příkazy a který byl lépe znal učení Tóry.</w:t>
      </w:r>
      <w:r w:rsidR="008A1603" w:rsidRPr="003A132C">
        <w:rPr>
          <w:sz w:val="24"/>
          <w:szCs w:val="24"/>
        </w:rPr>
        <w:t xml:space="preserve"> </w:t>
      </w:r>
      <w:r w:rsidR="00E76815" w:rsidRPr="003A132C">
        <w:rPr>
          <w:sz w:val="24"/>
          <w:szCs w:val="24"/>
        </w:rPr>
        <w:t>Lidé vyprávěli, že</w:t>
      </w:r>
      <w:r w:rsidR="008A1603" w:rsidRPr="003A132C">
        <w:rPr>
          <w:sz w:val="24"/>
          <w:szCs w:val="24"/>
        </w:rPr>
        <w:t xml:space="preserve"> díky jeho ctnostem Bůh naslouchá jeho modlitbám obzvláště bedlivě. P</w:t>
      </w:r>
      <w:r w:rsidR="00E76815" w:rsidRPr="003A132C">
        <w:rPr>
          <w:sz w:val="24"/>
          <w:szCs w:val="24"/>
        </w:rPr>
        <w:t xml:space="preserve">okud </w:t>
      </w:r>
      <w:proofErr w:type="spellStart"/>
      <w:r w:rsidR="00E76815" w:rsidRPr="003A132C">
        <w:rPr>
          <w:sz w:val="24"/>
          <w:szCs w:val="24"/>
        </w:rPr>
        <w:t>Choni</w:t>
      </w:r>
      <w:proofErr w:type="spellEnd"/>
      <w:r w:rsidR="00E76815" w:rsidRPr="003A132C">
        <w:rPr>
          <w:sz w:val="24"/>
          <w:szCs w:val="24"/>
        </w:rPr>
        <w:t xml:space="preserve"> otevře ústa k </w:t>
      </w:r>
      <w:r w:rsidR="006A2A0E">
        <w:rPr>
          <w:sz w:val="24"/>
          <w:szCs w:val="24"/>
        </w:rPr>
        <w:t>přímluvě</w:t>
      </w:r>
      <w:r w:rsidR="00E76815" w:rsidRPr="003A132C">
        <w:rPr>
          <w:sz w:val="24"/>
          <w:szCs w:val="24"/>
        </w:rPr>
        <w:t xml:space="preserve">, </w:t>
      </w:r>
      <w:r w:rsidR="00E76815" w:rsidRPr="003A132C">
        <w:rPr>
          <w:sz w:val="24"/>
          <w:szCs w:val="24"/>
        </w:rPr>
        <w:t xml:space="preserve">splní </w:t>
      </w:r>
      <w:r w:rsidR="00E76815" w:rsidRPr="003A132C">
        <w:rPr>
          <w:sz w:val="24"/>
          <w:szCs w:val="24"/>
        </w:rPr>
        <w:t>Bůh každou jeho prosbu či přání.</w:t>
      </w:r>
      <w:r w:rsidR="008A1603" w:rsidRPr="003A132C">
        <w:rPr>
          <w:sz w:val="24"/>
          <w:szCs w:val="24"/>
        </w:rPr>
        <w:t xml:space="preserve"> </w:t>
      </w:r>
    </w:p>
    <w:p w:rsidR="00F54357" w:rsidRPr="003A132C" w:rsidRDefault="008A1603" w:rsidP="006A2A0E">
      <w:pPr>
        <w:jc w:val="both"/>
        <w:rPr>
          <w:sz w:val="24"/>
          <w:szCs w:val="24"/>
        </w:rPr>
      </w:pPr>
      <w:r w:rsidRPr="003A132C">
        <w:rPr>
          <w:sz w:val="24"/>
          <w:szCs w:val="24"/>
        </w:rPr>
        <w:t xml:space="preserve">A záhy se </w:t>
      </w:r>
      <w:r w:rsidR="006A2A0E">
        <w:rPr>
          <w:sz w:val="24"/>
          <w:szCs w:val="24"/>
        </w:rPr>
        <w:t xml:space="preserve">opravdu </w:t>
      </w:r>
      <w:r w:rsidRPr="003A132C">
        <w:rPr>
          <w:sz w:val="24"/>
          <w:szCs w:val="24"/>
        </w:rPr>
        <w:t xml:space="preserve">mělo ukázat, že </w:t>
      </w:r>
      <w:proofErr w:type="spellStart"/>
      <w:r w:rsidRPr="003A132C">
        <w:rPr>
          <w:sz w:val="24"/>
          <w:szCs w:val="24"/>
        </w:rPr>
        <w:t>Choniho</w:t>
      </w:r>
      <w:proofErr w:type="spellEnd"/>
      <w:r w:rsidRPr="003A132C">
        <w:rPr>
          <w:sz w:val="24"/>
          <w:szCs w:val="24"/>
        </w:rPr>
        <w:t xml:space="preserve"> modlitba může zachránit lidské životy.</w:t>
      </w:r>
      <w:r w:rsidR="006A2A0E">
        <w:rPr>
          <w:sz w:val="24"/>
          <w:szCs w:val="24"/>
        </w:rPr>
        <w:t xml:space="preserve"> </w:t>
      </w:r>
      <w:r w:rsidRPr="003A132C">
        <w:rPr>
          <w:sz w:val="24"/>
          <w:szCs w:val="24"/>
        </w:rPr>
        <w:t xml:space="preserve">Na Izrael přišlo totiž obrovské sucho. Studny začaly vysychat, pole praskala nedostatkem vláhy, obilí usychalo a ovocné stromy bez vláhy nedokázaly proměnit své květy v plody. Zvířata marně olizovala </w:t>
      </w:r>
      <w:r w:rsidR="006A2A0E">
        <w:rPr>
          <w:sz w:val="24"/>
          <w:szCs w:val="24"/>
        </w:rPr>
        <w:t>prázdné</w:t>
      </w:r>
      <w:r w:rsidRPr="003A132C">
        <w:rPr>
          <w:sz w:val="24"/>
          <w:szCs w:val="24"/>
        </w:rPr>
        <w:t xml:space="preserve"> žlaby</w:t>
      </w:r>
      <w:r w:rsidR="006A2A0E">
        <w:rPr>
          <w:sz w:val="24"/>
          <w:szCs w:val="24"/>
        </w:rPr>
        <w:t>. L</w:t>
      </w:r>
      <w:r w:rsidRPr="003A132C">
        <w:rPr>
          <w:sz w:val="24"/>
          <w:szCs w:val="24"/>
        </w:rPr>
        <w:t xml:space="preserve">idé si zoufali a marně prosili Boha o déšť. </w:t>
      </w:r>
      <w:r w:rsidR="00F54357" w:rsidRPr="003A132C">
        <w:rPr>
          <w:sz w:val="24"/>
          <w:szCs w:val="24"/>
        </w:rPr>
        <w:t xml:space="preserve">Obrátili se tedy na </w:t>
      </w:r>
      <w:proofErr w:type="spellStart"/>
      <w:r w:rsidR="00F54357" w:rsidRPr="003A132C">
        <w:rPr>
          <w:sz w:val="24"/>
          <w:szCs w:val="24"/>
        </w:rPr>
        <w:t>Choniho</w:t>
      </w:r>
      <w:proofErr w:type="spellEnd"/>
      <w:r w:rsidR="00F54357" w:rsidRPr="003A132C">
        <w:rPr>
          <w:sz w:val="24"/>
          <w:szCs w:val="24"/>
        </w:rPr>
        <w:t xml:space="preserve"> a </w:t>
      </w:r>
      <w:r w:rsidR="006A2A0E">
        <w:rPr>
          <w:sz w:val="24"/>
          <w:szCs w:val="24"/>
        </w:rPr>
        <w:t>žádali ho</w:t>
      </w:r>
      <w:r w:rsidR="00F54357" w:rsidRPr="003A132C">
        <w:rPr>
          <w:sz w:val="24"/>
          <w:szCs w:val="24"/>
        </w:rPr>
        <w:t xml:space="preserve">: „Koho jiného vyslyší Bůh, než tebe? </w:t>
      </w:r>
      <w:r w:rsidR="006A2A0E">
        <w:rPr>
          <w:sz w:val="24"/>
          <w:szCs w:val="24"/>
        </w:rPr>
        <w:t>Vypros u</w:t>
      </w:r>
      <w:r w:rsidR="00F54357" w:rsidRPr="003A132C">
        <w:rPr>
          <w:sz w:val="24"/>
          <w:szCs w:val="24"/>
        </w:rPr>
        <w:t xml:space="preserve"> </w:t>
      </w:r>
      <w:proofErr w:type="gramStart"/>
      <w:r w:rsidR="006A2A0E">
        <w:rPr>
          <w:sz w:val="24"/>
          <w:szCs w:val="24"/>
        </w:rPr>
        <w:t>N</w:t>
      </w:r>
      <w:r w:rsidR="00F54357" w:rsidRPr="003A132C">
        <w:rPr>
          <w:sz w:val="24"/>
          <w:szCs w:val="24"/>
        </w:rPr>
        <w:t>ejvyššího  déšť</w:t>
      </w:r>
      <w:proofErr w:type="gramEnd"/>
      <w:r w:rsidR="00F54357" w:rsidRPr="003A132C">
        <w:rPr>
          <w:sz w:val="24"/>
          <w:szCs w:val="24"/>
        </w:rPr>
        <w:t xml:space="preserve">.“ </w:t>
      </w:r>
      <w:proofErr w:type="spellStart"/>
      <w:r w:rsidR="00F54357" w:rsidRPr="003A132C">
        <w:rPr>
          <w:sz w:val="24"/>
          <w:szCs w:val="24"/>
        </w:rPr>
        <w:t>Choni</w:t>
      </w:r>
      <w:proofErr w:type="spellEnd"/>
      <w:r w:rsidR="00F54357" w:rsidRPr="003A132C">
        <w:rPr>
          <w:sz w:val="24"/>
          <w:szCs w:val="24"/>
        </w:rPr>
        <w:t xml:space="preserve"> si tedy vzal uschlou větev, namaloval na zemi kruh a zvolal k nebesům: „Dobrotivý Bože, sešli prosím svému lidu déšť. Což nevidíš, jak Izrael trpí</w:t>
      </w:r>
      <w:r w:rsidR="006A2A0E">
        <w:rPr>
          <w:sz w:val="24"/>
          <w:szCs w:val="24"/>
        </w:rPr>
        <w:t>?</w:t>
      </w:r>
      <w:r w:rsidR="00F54357" w:rsidRPr="003A132C">
        <w:rPr>
          <w:sz w:val="24"/>
          <w:szCs w:val="24"/>
        </w:rPr>
        <w:t xml:space="preserve"> Nevyjdu z tohoto kruhu, pokud se nesmiluješ a nesešleš na zemi déšť.“ </w:t>
      </w:r>
    </w:p>
    <w:p w:rsidR="00F54357" w:rsidRPr="003A132C" w:rsidRDefault="00F54357" w:rsidP="006A2A0E">
      <w:pPr>
        <w:jc w:val="both"/>
        <w:rPr>
          <w:sz w:val="24"/>
          <w:szCs w:val="24"/>
        </w:rPr>
      </w:pPr>
      <w:r w:rsidRPr="003A132C">
        <w:rPr>
          <w:sz w:val="24"/>
          <w:szCs w:val="24"/>
        </w:rPr>
        <w:t xml:space="preserve">Po chvilce se z nebe začaly snášet první nesmělé kapky. „To nestačí!“ zvolal k udivení všech </w:t>
      </w:r>
      <w:proofErr w:type="spellStart"/>
      <w:r w:rsidRPr="003A132C">
        <w:rPr>
          <w:sz w:val="24"/>
          <w:szCs w:val="24"/>
        </w:rPr>
        <w:t>Choni</w:t>
      </w:r>
      <w:proofErr w:type="spellEnd"/>
      <w:r w:rsidRPr="003A132C">
        <w:rPr>
          <w:sz w:val="24"/>
          <w:szCs w:val="24"/>
        </w:rPr>
        <w:t xml:space="preserve">: „Bože, pošli nám pořádný déšť, což nevidíš, že lidé i příroda </w:t>
      </w:r>
      <w:r w:rsidR="006A2A0E">
        <w:rPr>
          <w:sz w:val="24"/>
          <w:szCs w:val="24"/>
        </w:rPr>
        <w:t>potřebují o mnoho víc, než jen pár kapek</w:t>
      </w:r>
      <w:r w:rsidRPr="003A132C">
        <w:rPr>
          <w:sz w:val="24"/>
          <w:szCs w:val="24"/>
        </w:rPr>
        <w:t xml:space="preserve">?“ Všichni lidé, kteří se kolem </w:t>
      </w:r>
      <w:proofErr w:type="spellStart"/>
      <w:r w:rsidRPr="003A132C">
        <w:rPr>
          <w:sz w:val="24"/>
          <w:szCs w:val="24"/>
        </w:rPr>
        <w:t>Choniho</w:t>
      </w:r>
      <w:proofErr w:type="spellEnd"/>
      <w:r w:rsidRPr="003A132C">
        <w:rPr>
          <w:sz w:val="24"/>
          <w:szCs w:val="24"/>
        </w:rPr>
        <w:t xml:space="preserve"> shromáždili, stanuli v němém úžasu nad tím, jak přímo a rozhněvaně na Boha tento učenec promluvil. Ale opravdu, po několika dalších okamžicích začal prudký déšť, který naplnil všechna koryta řek a uhasil žízeň stromů, zvířat i lidí.</w:t>
      </w:r>
    </w:p>
    <w:p w:rsidR="003A132C" w:rsidRPr="003A132C" w:rsidRDefault="006A2A0E" w:rsidP="006A2A0E">
      <w:pPr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A750D8D" wp14:editId="7795CA2A">
            <wp:simplePos x="0" y="0"/>
            <wp:positionH relativeFrom="column">
              <wp:posOffset>-90170</wp:posOffset>
            </wp:positionH>
            <wp:positionV relativeFrom="paragraph">
              <wp:posOffset>361315</wp:posOffset>
            </wp:positionV>
            <wp:extent cx="3232150" cy="2419350"/>
            <wp:effectExtent l="0" t="0" r="6350" b="0"/>
            <wp:wrapTight wrapText="bothSides">
              <wp:wrapPolygon edited="0">
                <wp:start x="0" y="0"/>
                <wp:lineTo x="0" y="21430"/>
                <wp:lineTo x="21515" y="21430"/>
                <wp:lineTo x="21515" y="0"/>
                <wp:lineTo x="0" y="0"/>
              </wp:wrapPolygon>
            </wp:wrapTight>
            <wp:docPr id="2" name="Obrázek 2" descr="http://s16.postimg.org/mjchelntx/rohovnikher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6.postimg.org/mjchelntx/rohovnikher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54357" w:rsidRPr="003A132C">
        <w:rPr>
          <w:sz w:val="24"/>
          <w:szCs w:val="24"/>
        </w:rPr>
        <w:t>Choniho</w:t>
      </w:r>
      <w:proofErr w:type="spellEnd"/>
      <w:r w:rsidR="00F54357" w:rsidRPr="003A132C">
        <w:rPr>
          <w:sz w:val="24"/>
          <w:szCs w:val="24"/>
        </w:rPr>
        <w:t xml:space="preserve"> úkol byl splněn. Nasedl na svého osla a vydal se na cestu zpět do své školy, kde učil žáky Tóru. Po cestě potkal starého muže, který sázel do vlhké a kypré půdy malý stromek. </w:t>
      </w:r>
      <w:proofErr w:type="spellStart"/>
      <w:r w:rsidR="00F54357" w:rsidRPr="003A132C">
        <w:rPr>
          <w:sz w:val="24"/>
          <w:szCs w:val="24"/>
        </w:rPr>
        <w:t>Choni</w:t>
      </w:r>
      <w:proofErr w:type="spellEnd"/>
      <w:r w:rsidR="00F54357" w:rsidRPr="003A132C">
        <w:rPr>
          <w:sz w:val="24"/>
          <w:szCs w:val="24"/>
        </w:rPr>
        <w:t xml:space="preserve"> se nad jeho počínáním zaradoval a řekl si, že zjistí, jaký strom to stařec sází. Sesedl z osla a povídá: </w:t>
      </w:r>
    </w:p>
    <w:p w:rsidR="003A132C" w:rsidRPr="003A132C" w:rsidRDefault="00F54357" w:rsidP="006A2A0E">
      <w:pPr>
        <w:jc w:val="both"/>
        <w:rPr>
          <w:sz w:val="24"/>
          <w:szCs w:val="24"/>
        </w:rPr>
      </w:pPr>
      <w:r w:rsidRPr="003A132C">
        <w:rPr>
          <w:sz w:val="24"/>
          <w:szCs w:val="24"/>
        </w:rPr>
        <w:t xml:space="preserve">„Dobrý den, starče. Pověz mi, co je to za strom, který dnes svěřuješ do péče země?“ </w:t>
      </w:r>
    </w:p>
    <w:p w:rsidR="003A132C" w:rsidRPr="003A132C" w:rsidRDefault="006A2A0E" w:rsidP="006A2A0E">
      <w:pPr>
        <w:jc w:val="both"/>
        <w:rPr>
          <w:sz w:val="24"/>
          <w:szCs w:val="24"/>
        </w:rPr>
      </w:pPr>
      <w:r w:rsidRPr="003A132C">
        <w:rPr>
          <w:sz w:val="24"/>
          <w:szCs w:val="24"/>
        </w:rPr>
        <w:t xml:space="preserve"> </w:t>
      </w:r>
      <w:r w:rsidR="00F54357" w:rsidRPr="003A132C">
        <w:rPr>
          <w:sz w:val="24"/>
          <w:szCs w:val="24"/>
        </w:rPr>
        <w:t xml:space="preserve">„To je </w:t>
      </w:r>
      <w:r>
        <w:rPr>
          <w:sz w:val="24"/>
          <w:szCs w:val="24"/>
        </w:rPr>
        <w:t>svatojánský chleba</w:t>
      </w:r>
      <w:r w:rsidR="00F54357" w:rsidRPr="003A132C">
        <w:rPr>
          <w:sz w:val="24"/>
          <w:szCs w:val="24"/>
        </w:rPr>
        <w:t>, pane,</w:t>
      </w:r>
      <w:r>
        <w:rPr>
          <w:sz w:val="24"/>
          <w:szCs w:val="24"/>
        </w:rPr>
        <w:t>“</w:t>
      </w:r>
      <w:r w:rsidR="00F54357" w:rsidRPr="003A132C">
        <w:rPr>
          <w:sz w:val="24"/>
          <w:szCs w:val="24"/>
        </w:rPr>
        <w:t xml:space="preserve"> odpověděl ten muž.</w:t>
      </w:r>
    </w:p>
    <w:p w:rsidR="008A1603" w:rsidRPr="003A132C" w:rsidRDefault="00F54357" w:rsidP="006A2A0E">
      <w:pPr>
        <w:jc w:val="both"/>
        <w:rPr>
          <w:sz w:val="24"/>
          <w:szCs w:val="24"/>
        </w:rPr>
      </w:pPr>
      <w:r w:rsidRPr="003A132C">
        <w:rPr>
          <w:sz w:val="24"/>
          <w:szCs w:val="24"/>
        </w:rPr>
        <w:lastRenderedPageBreak/>
        <w:t xml:space="preserve">„Chlebovník, říkáš?“ podivil se </w:t>
      </w:r>
      <w:proofErr w:type="spellStart"/>
      <w:r w:rsidRPr="003A132C">
        <w:rPr>
          <w:sz w:val="24"/>
          <w:szCs w:val="24"/>
        </w:rPr>
        <w:t>Choni</w:t>
      </w:r>
      <w:proofErr w:type="spellEnd"/>
      <w:r w:rsidRPr="003A132C">
        <w:rPr>
          <w:sz w:val="24"/>
          <w:szCs w:val="24"/>
        </w:rPr>
        <w:t xml:space="preserve">. „Pověz mi, není to tak, že </w:t>
      </w:r>
      <w:r w:rsidR="006A2A0E">
        <w:rPr>
          <w:sz w:val="24"/>
          <w:szCs w:val="24"/>
        </w:rPr>
        <w:t>svatojánský chléb</w:t>
      </w:r>
      <w:r w:rsidRPr="003A132C">
        <w:rPr>
          <w:sz w:val="24"/>
          <w:szCs w:val="24"/>
        </w:rPr>
        <w:t xml:space="preserve"> nerodí plody ješ</w:t>
      </w:r>
      <w:r w:rsidR="006A2A0E">
        <w:rPr>
          <w:sz w:val="24"/>
          <w:szCs w:val="24"/>
        </w:rPr>
        <w:t>tě dlouho po té, co jej zasadíš?</w:t>
      </w:r>
      <w:r w:rsidRPr="003A132C">
        <w:rPr>
          <w:sz w:val="24"/>
          <w:szCs w:val="24"/>
        </w:rPr>
        <w:t>“</w:t>
      </w:r>
    </w:p>
    <w:p w:rsidR="003A132C" w:rsidRPr="003A132C" w:rsidRDefault="003A132C" w:rsidP="006A2A0E">
      <w:pPr>
        <w:jc w:val="both"/>
        <w:rPr>
          <w:sz w:val="24"/>
          <w:szCs w:val="24"/>
        </w:rPr>
      </w:pPr>
      <w:r w:rsidRPr="003A132C">
        <w:rPr>
          <w:sz w:val="24"/>
          <w:szCs w:val="24"/>
        </w:rPr>
        <w:t xml:space="preserve">„Ano, pane, je to tak. </w:t>
      </w:r>
      <w:r w:rsidR="006A2A0E">
        <w:rPr>
          <w:sz w:val="24"/>
          <w:szCs w:val="24"/>
        </w:rPr>
        <w:t>Svatojánský chléb</w:t>
      </w:r>
      <w:r w:rsidRPr="003A132C">
        <w:rPr>
          <w:sz w:val="24"/>
          <w:szCs w:val="24"/>
        </w:rPr>
        <w:t xml:space="preserve"> potřebuje celých 70 let, než začne poprvé rodit své plody.“</w:t>
      </w:r>
    </w:p>
    <w:p w:rsidR="003A132C" w:rsidRPr="003A132C" w:rsidRDefault="003A132C" w:rsidP="006A2A0E">
      <w:pPr>
        <w:jc w:val="both"/>
        <w:rPr>
          <w:sz w:val="24"/>
          <w:szCs w:val="24"/>
        </w:rPr>
      </w:pPr>
      <w:proofErr w:type="spellStart"/>
      <w:r w:rsidRPr="003A132C">
        <w:rPr>
          <w:sz w:val="24"/>
          <w:szCs w:val="24"/>
        </w:rPr>
        <w:t>Choni</w:t>
      </w:r>
      <w:proofErr w:type="spellEnd"/>
      <w:r w:rsidRPr="003A132C">
        <w:rPr>
          <w:sz w:val="24"/>
          <w:szCs w:val="24"/>
        </w:rPr>
        <w:t xml:space="preserve"> se zarazil: „A není tedy od tebe bláhové sázet strom, jehož plody nikdy neochutnáš? Vždy</w:t>
      </w:r>
      <w:r w:rsidR="006A2A0E">
        <w:rPr>
          <w:sz w:val="24"/>
          <w:szCs w:val="24"/>
        </w:rPr>
        <w:t>ť jsi sám již muž vysokého věku!</w:t>
      </w:r>
      <w:r w:rsidRPr="003A132C">
        <w:rPr>
          <w:sz w:val="24"/>
          <w:szCs w:val="24"/>
        </w:rPr>
        <w:t>“</w:t>
      </w:r>
    </w:p>
    <w:p w:rsidR="003A132C" w:rsidRPr="003A132C" w:rsidRDefault="003A132C" w:rsidP="006A2A0E">
      <w:pPr>
        <w:jc w:val="both"/>
        <w:rPr>
          <w:sz w:val="24"/>
          <w:szCs w:val="24"/>
        </w:rPr>
      </w:pPr>
      <w:r w:rsidRPr="003A132C">
        <w:rPr>
          <w:sz w:val="24"/>
          <w:szCs w:val="24"/>
        </w:rPr>
        <w:t xml:space="preserve">„Ano, to je pravda. Já sám ty plody neochutnám. Ale podívej se kolem sebe. Tady všude rostou </w:t>
      </w:r>
      <w:r w:rsidR="006A2A0E">
        <w:rPr>
          <w:sz w:val="24"/>
          <w:szCs w:val="24"/>
        </w:rPr>
        <w:t>stromy</w:t>
      </w:r>
      <w:r w:rsidRPr="003A132C">
        <w:rPr>
          <w:sz w:val="24"/>
          <w:szCs w:val="24"/>
        </w:rPr>
        <w:t xml:space="preserve">, které vysázeli moji dědové. Nyní, když prší, začínají rodit své plody, ze kterých mám </w:t>
      </w:r>
      <w:r w:rsidR="006A2A0E">
        <w:rPr>
          <w:sz w:val="24"/>
          <w:szCs w:val="24"/>
        </w:rPr>
        <w:t xml:space="preserve">díky svým předkům </w:t>
      </w:r>
      <w:r w:rsidRPr="003A132C">
        <w:rPr>
          <w:sz w:val="24"/>
          <w:szCs w:val="24"/>
        </w:rPr>
        <w:t>užitek</w:t>
      </w:r>
      <w:r w:rsidR="006A2A0E">
        <w:rPr>
          <w:sz w:val="24"/>
          <w:szCs w:val="24"/>
        </w:rPr>
        <w:t xml:space="preserve"> já</w:t>
      </w:r>
      <w:r w:rsidRPr="003A132C">
        <w:rPr>
          <w:sz w:val="24"/>
          <w:szCs w:val="24"/>
        </w:rPr>
        <w:t>.</w:t>
      </w:r>
      <w:r w:rsidR="006A2A0E">
        <w:rPr>
          <w:sz w:val="24"/>
          <w:szCs w:val="24"/>
        </w:rPr>
        <w:t xml:space="preserve"> </w:t>
      </w:r>
      <w:r w:rsidRPr="003A132C">
        <w:rPr>
          <w:sz w:val="24"/>
          <w:szCs w:val="24"/>
        </w:rPr>
        <w:t xml:space="preserve">Stejně tak i moji vnuci </w:t>
      </w:r>
      <w:r w:rsidR="006A2A0E">
        <w:rPr>
          <w:sz w:val="24"/>
          <w:szCs w:val="24"/>
        </w:rPr>
        <w:t xml:space="preserve">se </w:t>
      </w:r>
      <w:r w:rsidRPr="003A132C">
        <w:rPr>
          <w:sz w:val="24"/>
          <w:szCs w:val="24"/>
        </w:rPr>
        <w:t xml:space="preserve">jednou budou </w:t>
      </w:r>
      <w:r w:rsidR="006A2A0E">
        <w:rPr>
          <w:sz w:val="24"/>
          <w:szCs w:val="24"/>
        </w:rPr>
        <w:t>radovat</w:t>
      </w:r>
      <w:r w:rsidRPr="003A132C">
        <w:rPr>
          <w:sz w:val="24"/>
          <w:szCs w:val="24"/>
        </w:rPr>
        <w:t xml:space="preserve"> ze stromů, které dnes sázím já.</w:t>
      </w:r>
      <w:r w:rsidR="006A2A0E">
        <w:rPr>
          <w:sz w:val="24"/>
          <w:szCs w:val="24"/>
        </w:rPr>
        <w:t>“</w:t>
      </w:r>
    </w:p>
    <w:p w:rsidR="003A132C" w:rsidRPr="003A132C" w:rsidRDefault="003A132C" w:rsidP="006A2A0E">
      <w:pPr>
        <w:jc w:val="both"/>
        <w:rPr>
          <w:sz w:val="24"/>
          <w:szCs w:val="24"/>
        </w:rPr>
      </w:pPr>
      <w:proofErr w:type="spellStart"/>
      <w:r w:rsidRPr="003A132C">
        <w:rPr>
          <w:sz w:val="24"/>
          <w:szCs w:val="24"/>
        </w:rPr>
        <w:t>Choniho</w:t>
      </w:r>
      <w:proofErr w:type="spellEnd"/>
      <w:r w:rsidRPr="003A132C">
        <w:rPr>
          <w:sz w:val="24"/>
          <w:szCs w:val="24"/>
        </w:rPr>
        <w:t xml:space="preserve"> náročný den zmohl, lehl si v nedaleké jeskyni a ihned tvrdě usnul. Spal tak tvrdě, že se probudil až za celých 70 let. Když procitl ze svého spánku, vyšel před jeskyni a viděl muže, který sbíral plody vzrostlého </w:t>
      </w:r>
      <w:r w:rsidR="006A2A0E">
        <w:rPr>
          <w:sz w:val="24"/>
          <w:szCs w:val="24"/>
        </w:rPr>
        <w:t xml:space="preserve">stromu. </w:t>
      </w:r>
      <w:proofErr w:type="spellStart"/>
      <w:r w:rsidR="006A2A0E">
        <w:rPr>
          <w:sz w:val="24"/>
          <w:szCs w:val="24"/>
        </w:rPr>
        <w:t>Cho</w:t>
      </w:r>
      <w:r w:rsidRPr="003A132C">
        <w:rPr>
          <w:sz w:val="24"/>
          <w:szCs w:val="24"/>
        </w:rPr>
        <w:t>ni</w:t>
      </w:r>
      <w:proofErr w:type="spellEnd"/>
      <w:r w:rsidRPr="003A132C">
        <w:rPr>
          <w:sz w:val="24"/>
          <w:szCs w:val="24"/>
        </w:rPr>
        <w:t xml:space="preserve"> se ho zeptal:</w:t>
      </w:r>
    </w:p>
    <w:p w:rsidR="003A132C" w:rsidRPr="003A132C" w:rsidRDefault="003A132C" w:rsidP="006A2A0E">
      <w:pPr>
        <w:jc w:val="both"/>
        <w:rPr>
          <w:sz w:val="24"/>
          <w:szCs w:val="24"/>
        </w:rPr>
      </w:pPr>
      <w:r w:rsidRPr="003A132C">
        <w:rPr>
          <w:sz w:val="24"/>
          <w:szCs w:val="24"/>
        </w:rPr>
        <w:t xml:space="preserve">„Pane, pověz mi, to ty jsi zde zasadil ten </w:t>
      </w:r>
      <w:r w:rsidR="006A2A0E">
        <w:rPr>
          <w:sz w:val="24"/>
          <w:szCs w:val="24"/>
        </w:rPr>
        <w:t>svatojánský chleba</w:t>
      </w:r>
      <w:r w:rsidRPr="003A132C">
        <w:rPr>
          <w:sz w:val="24"/>
          <w:szCs w:val="24"/>
        </w:rPr>
        <w:t>?“</w:t>
      </w:r>
    </w:p>
    <w:p w:rsidR="003A132C" w:rsidRPr="003A132C" w:rsidRDefault="003A132C" w:rsidP="006A2A0E">
      <w:pPr>
        <w:jc w:val="both"/>
        <w:rPr>
          <w:sz w:val="24"/>
          <w:szCs w:val="24"/>
        </w:rPr>
      </w:pPr>
      <w:r w:rsidRPr="003A132C">
        <w:rPr>
          <w:sz w:val="24"/>
          <w:szCs w:val="24"/>
        </w:rPr>
        <w:t xml:space="preserve">Muž mu odpověděl: „Kdepak, zasadil ho zde můj děda. Ten strom a jeho plody jsou pro mě připomínkou laskavosti a moudrosti mého dědečka a příkladem, že i já </w:t>
      </w:r>
      <w:r w:rsidR="006A2A0E">
        <w:rPr>
          <w:sz w:val="24"/>
          <w:szCs w:val="24"/>
        </w:rPr>
        <w:t xml:space="preserve">nemám myslet </w:t>
      </w:r>
      <w:r w:rsidRPr="003A132C">
        <w:rPr>
          <w:sz w:val="24"/>
          <w:szCs w:val="24"/>
        </w:rPr>
        <w:t xml:space="preserve">jen na sebe, ale </w:t>
      </w:r>
      <w:r w:rsidR="006A2A0E">
        <w:rPr>
          <w:sz w:val="24"/>
          <w:szCs w:val="24"/>
        </w:rPr>
        <w:t xml:space="preserve">mám dbát </w:t>
      </w:r>
      <w:r w:rsidRPr="003A132C">
        <w:rPr>
          <w:sz w:val="24"/>
          <w:szCs w:val="24"/>
        </w:rPr>
        <w:t>i na blaho a budoucnost těch, kteří se narodí po mně.“</w:t>
      </w:r>
    </w:p>
    <w:p w:rsidR="003A132C" w:rsidRPr="003A132C" w:rsidRDefault="003A132C" w:rsidP="006A2A0E">
      <w:pPr>
        <w:jc w:val="both"/>
        <w:rPr>
          <w:sz w:val="24"/>
          <w:szCs w:val="24"/>
        </w:rPr>
      </w:pPr>
      <w:proofErr w:type="spellStart"/>
      <w:r w:rsidRPr="003A132C">
        <w:rPr>
          <w:sz w:val="24"/>
          <w:szCs w:val="24"/>
        </w:rPr>
        <w:t>Choni</w:t>
      </w:r>
      <w:proofErr w:type="spellEnd"/>
      <w:r w:rsidRPr="003A132C">
        <w:rPr>
          <w:sz w:val="24"/>
          <w:szCs w:val="24"/>
        </w:rPr>
        <w:t xml:space="preserve"> se zaradoval, že se díky </w:t>
      </w:r>
      <w:r w:rsidR="006A2A0E">
        <w:rPr>
          <w:sz w:val="24"/>
          <w:szCs w:val="24"/>
        </w:rPr>
        <w:t>stromu a starci, který ho zasadil,</w:t>
      </w:r>
      <w:r w:rsidRPr="003A132C">
        <w:rPr>
          <w:sz w:val="24"/>
          <w:szCs w:val="24"/>
        </w:rPr>
        <w:t xml:space="preserve"> opět naučil velkou životní moudrost, a v</w:t>
      </w:r>
      <w:r w:rsidR="006A2A0E">
        <w:rPr>
          <w:sz w:val="24"/>
          <w:szCs w:val="24"/>
        </w:rPr>
        <w:t>ykročil dále ve směru své cesty -</w:t>
      </w:r>
      <w:r w:rsidRPr="003A132C">
        <w:rPr>
          <w:sz w:val="24"/>
          <w:szCs w:val="24"/>
        </w:rPr>
        <w:t xml:space="preserve"> do školy, kde před 70. </w:t>
      </w:r>
      <w:r w:rsidR="006A2A0E">
        <w:rPr>
          <w:sz w:val="24"/>
          <w:szCs w:val="24"/>
        </w:rPr>
        <w:t>l</w:t>
      </w:r>
      <w:bookmarkStart w:id="0" w:name="_GoBack"/>
      <w:bookmarkEnd w:id="0"/>
      <w:r w:rsidRPr="003A132C">
        <w:rPr>
          <w:sz w:val="24"/>
          <w:szCs w:val="24"/>
        </w:rPr>
        <w:t>ety opustil své žáky. Co myslíte – našel tam i on někoho, kdo sklízel plody jeho dávného učení Tóry?</w:t>
      </w:r>
    </w:p>
    <w:sectPr w:rsidR="003A132C" w:rsidRPr="003A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15"/>
    <w:rsid w:val="003A132C"/>
    <w:rsid w:val="005A6734"/>
    <w:rsid w:val="006A2A0E"/>
    <w:rsid w:val="008A1603"/>
    <w:rsid w:val="00E76815"/>
    <w:rsid w:val="00F5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Zdeněk</cp:lastModifiedBy>
  <cp:revision>1</cp:revision>
  <dcterms:created xsi:type="dcterms:W3CDTF">2015-01-20T20:12:00Z</dcterms:created>
  <dcterms:modified xsi:type="dcterms:W3CDTF">2015-01-20T21:03:00Z</dcterms:modified>
</cp:coreProperties>
</file>